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0" w:rsidRDefault="00FC0450">
      <w:pPr>
        <w:rPr>
          <w:rFonts w:hint="eastAsia"/>
        </w:rPr>
      </w:pPr>
    </w:p>
    <w:p w:rsidR="00A67144" w:rsidRPr="00A67144" w:rsidRDefault="00A67144" w:rsidP="00A67144">
      <w:pPr>
        <w:ind w:firstLineChars="750" w:firstLine="3300"/>
        <w:rPr>
          <w:rFonts w:ascii="方正小标宋简体" w:eastAsia="方正小标宋简体" w:hint="eastAsia"/>
          <w:sz w:val="44"/>
          <w:szCs w:val="44"/>
        </w:rPr>
      </w:pPr>
      <w:r w:rsidRPr="00A67144">
        <w:rPr>
          <w:rFonts w:ascii="方正小标宋简体" w:eastAsia="方正小标宋简体" w:hint="eastAsia"/>
          <w:sz w:val="44"/>
          <w:szCs w:val="44"/>
        </w:rPr>
        <w:t>威海市建筑工程质量专家库人员名单</w:t>
      </w:r>
    </w:p>
    <w:tbl>
      <w:tblPr>
        <w:tblpPr w:leftFromText="180" w:rightFromText="180" w:vertAnchor="page" w:horzAnchor="margin" w:tblpXSpec="center" w:tblpY="2881"/>
        <w:tblW w:w="12348" w:type="dxa"/>
        <w:tblLook w:val="04A0"/>
      </w:tblPr>
      <w:tblGrid>
        <w:gridCol w:w="779"/>
        <w:gridCol w:w="1788"/>
        <w:gridCol w:w="5670"/>
        <w:gridCol w:w="4111"/>
      </w:tblGrid>
      <w:tr w:rsidR="00A67144" w:rsidRPr="008F33CE" w:rsidTr="00A67144">
        <w:trPr>
          <w:trHeight w:val="48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3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3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3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3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专长领域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戚伟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王立新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刘在静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高朋朋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威海市环翠区建筑工程服务中心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曲鹏远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威海市环翠区建筑工程服务中心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威海市环翠区建筑工程服务中心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吕荣勋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文登区建筑工程质量监督站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许胜伟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文登区建筑工程质量监督站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于佳祺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文登区建筑工程质量监督站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孙杰磊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文登区建筑工程质量监督站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袁铭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高区建管处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于清华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经区建设局建筑工程管理办公室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滕立建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经区建设局建筑工程管理办公室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经区建设局建筑工程管理办公室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王金学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经区建设局建筑工程管理办公室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土建施工、建筑消防施工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唐国平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荣成市建筑工程事务服务中心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土建施工、建筑消防施工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高照江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荣成市建筑工程事务服务中心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冯涛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荣成市建筑工程事务服务中心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张华茂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荣成市建筑工程事务服务中心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荣成市建筑工程事务服务中心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乳山市住房和城乡建设局建设工程质量服务中心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郑勇君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乳山市住房和城乡建设局建设工程质量服务中心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4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乳山市住房和城乡建设局建设工程质量服务中心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7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丁金涛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7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张葆华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郑振尧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土建施工、装饰装修、建筑幕墙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孙洪新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土建施工、装饰装修、电气设备安装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董建军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钢结构、网架、建筑幕墙、检测鉴定加固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王永刚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威海家美房地产开发公司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孙源兴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威海市鸿安建筑集团有限公司混凝土分公司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史向东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威海市鸿安建筑集团有限公司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张华波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山东荣城建设集团有限公司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郑世国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   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石忠东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刘伟光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郭金华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装饰装修、建筑幕墙、建筑消防施工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姜国旭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杨春辉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梁仁军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刘拂晓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电气设备安装、建筑消防施工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唐晓岩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刘新卫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土建施工、钢结构、建筑幕墙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  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威海市建设工程勘察设计审查中心有限公司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土建施工、网架、检测鉴定加固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臧春光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电气设备安装 、建筑消防施工  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洪鹤凤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电气设备安装、建筑消防施工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黄荣选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暖通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孙文超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电气设备安装、建筑消防施工、给排水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土建施工、钢结构、网架、建筑幕墙、检测鉴定加固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梁桂宁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电气设备安装、装饰装修  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王宗泰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土建施工、钢结构、网架、建筑幕墙、检测鉴定加固  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张新文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土建施工、检测鉴定加固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秦亮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 、检测鉴定加固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张华健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王新忠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威海市规划设计研究院有限公司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土建施工、钢结构、检测鉴定加固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郭文涛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山东富尔工程咨询管理有限公司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土建、装饰装修、钢结构、幕墙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山东富尔工程咨询管理有限公司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丛舰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山东富尔工程咨询管理有限公司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土建、装饰装修、钢结构、幕墙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陈清川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山东富尔工程咨询管理有限公司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土建、装饰装修、钢结构、幕墙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邓大鹏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山东富尔工程咨询管理有限公司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土建、装饰装修、钢结构、幕墙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宋京清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威海市天垣管理咨询有限公司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土建、装饰装修、钢结构、幕墙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聂兆龙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中建三局第一建设工程有限责任公司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朱伟屹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中建三局第一建设工程有限责任公司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殷海龙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中国建筑第五工程局有限公司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于兆波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中国建筑第五工程局有限公司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邱艳平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山东华侨建筑设计有限公司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土建施工、装饰装修、钢结构、网架、检测鉴定加固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刘文华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山东新元建筑规划设计有限公司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吕娇云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山东新元建筑规划设计有限公司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山东新元建筑规划设计有限公司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阎东锋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山东华信建筑设计有限公司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苗延佟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威海建设集团股份有限公司第一建筑分公司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刘建东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威海建设集团股份有限公司第一建筑分公司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威海建设集团股份有限公司第一建筑分公司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王建平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威海建设集团股份有限公司第一建筑分公司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袁晓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威海建设集团股份有限公司第二建筑分公司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韩雪锋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威海建设集团股份有限公司第二建筑分公司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  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威海建设集团股份有限公司第三建筑分公司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涂进笔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威海建设集团股份有限公司第三建筑分公司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刘京生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威海建设集团股份有限公司第三建筑分公司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毛文聚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威海建设集团股份有限公司第四建筑分公司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纪  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威海建设集团股份有限公司第四建筑分公司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威海建设集团股份有限公司第五建筑分公司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威海建设集团股份有限公司第五建筑分公司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刘立峰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威海建设集团股份有限公司第五建筑分公司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胡书允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威海建设集团股份有限公司安装分公司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刘明华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威海建设集团股份有限公司安装分公司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梁琳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威海建设集团股份有限公司安装分公司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唐文静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威海建设集团股份有限公司安装分公司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李冬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威海建设集团股份有限公司混凝土公司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鞠少政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山东威建岩土科技有限公司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山东威建岩土科技有限公司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山东威建岩土科技有限公司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宫立伟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山东威建岩土科技有限公司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毕可廷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威海奥华钢结构有限公司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钢结构、网架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丛树忠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威海建新科技开发试验有限公司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王青涛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威海利东建筑科技有限公司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土建施工、电气设备安装、装饰装修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王文超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威海利东建筑科技有限公司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土建施工、电气设备安装、装饰装修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李常清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威海市文城建设集团有限公司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装饰装修、土建施工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曹德充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威海文毓建设有限公司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威海文毓建设有限公司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杨统江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威海市西郊建筑工程有限公司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徐靖华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威海市金壁建筑工程有限公司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孙明军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威海宏达工程咨询有限公司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邵宪民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威海泰浩建设集团有限公司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徐学斌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威海天安建设集团有限公司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马友天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威海天安建设集团有限公司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威海威高建设有限公司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丛天日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威海市振泰建筑工程有限公司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电气设备安装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天元建设集团有限公司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王振国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荣成市华东建筑工程有限公司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王彩玉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荣成市建筑安装有限公司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蒋世军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荣成市住宅开发有限公司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姚春阳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威海哈威建筑工程技术有限公司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荣成市方大建设有限公司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曲永波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荣成市石岛镇兴顺建筑工程有限公司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姜辉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荣成市佳泰建筑工程有限公司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王宏财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荣成市住宅开发有限公司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于进宝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荣成滕建建筑工程有限公司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荣成市顺达建材有限公司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常松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荣成市石岛镇兴顺建筑工程有限公司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张永海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荣成市栋鑫混凝土有限公司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冯广军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威高建材科技有限公司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刘新涛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威海凤林商砼有限公司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郑志辉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乳山市恒基建筑工程有限公司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公衍峰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乳山市利业安装工程有限公司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刘江熙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乳山市中创工程有限公司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土建施工、装饰装修、钢结构、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董玉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乳山市建业工程有限公司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张卫东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乳山市曹城建筑有限责任公司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丁吉波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威海华夏城房地产开发有限公司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徐永明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威海市中创鸿泰置业有限公司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宫世明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乳山致恒房地产开发有限公司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土建施工、电气设备安装、装饰装修、钢结构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于新强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乳山金谷之园电子商务有限公司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山东宜华建设咨询有限公司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土建施工、装饰装修、钢结构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林显忠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山东弘文工程咨询有限公司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装饰装修、土建施工、电气设备安装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王海龙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济南市建设监理有限公司威海分公司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 、网架 、建筑幕墙、钢结构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张宝有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济南市建设监理有限公司威海分公司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 、网架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丛艳艳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威海广厦监理工程有限公司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建筑消防施工、建筑幕墙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威海诚信建设项目管理有限公司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 、网架 、建筑幕墙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曲波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山东裕达建设工程咨询有限公司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山东裕达建设工程咨询有限公司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土建施工、装饰装修 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杨兴魏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山东裕达建设工程咨询有限公司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于得江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山东裕达建设工程咨询有限公司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高志勇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威海通顺工程项目管理有限公司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 、网架 、建筑幕墙、钢结构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林久卫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威海通顺工程项目管理有限公司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崔文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文登利丰建设管理有限公司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曲永波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山东博实建设管理有限公司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刘忠飞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山东省华一建设项目管理有限公司荣成分公司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土建施工、电气设备安装、装饰装修、钢结构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隋常青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山东致恒工程管理有限公司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荣成建设工程监理有限公司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周新学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乳山市长城建设工程监理有限公司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乳山市长城建设工程监理有限公司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赵明海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山东鸣海防水集团有限公司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杨利雄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威海市建筑工程质量检测站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孙长江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威海正泰工程质量检测有限公司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土建施工、钢结构、检测鉴定加固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费磊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威海正泰工程质量检测有限公司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于海生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山东科建质量检测评价技术有限公司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检测鉴定加固、钢结构、建筑幕墙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冷世杰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荣成市建设工程质量检测有限公司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检测鉴定加固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荣成市建设工程质量检测有限公司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土建施工、装饰装修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宫文强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威海市文登区建设工程质量检测有限公司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检测鉴定加固、装饰装修、土建施工、建筑消防施工</w:t>
            </w:r>
          </w:p>
        </w:tc>
      </w:tr>
      <w:tr w:rsidR="00A67144" w:rsidRPr="008F33CE" w:rsidTr="00A67144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汤华东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山东京威建设工程质量检测有限公司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检测鉴定加固、装饰装修、钢结构、网架、建筑幕墙</w:t>
            </w:r>
          </w:p>
        </w:tc>
      </w:tr>
      <w:tr w:rsidR="00A67144" w:rsidRPr="008F33CE" w:rsidTr="00A67144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闫生通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荣成市广安建筑工程有限公司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44" w:rsidRPr="008F33CE" w:rsidRDefault="00A67144" w:rsidP="00A671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33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</w:tbl>
    <w:p w:rsidR="00A67144" w:rsidRDefault="00A67144">
      <w:pPr>
        <w:rPr>
          <w:rFonts w:hint="eastAsia"/>
        </w:rPr>
      </w:pPr>
    </w:p>
    <w:p w:rsidR="00A67144" w:rsidRDefault="00A67144"/>
    <w:sectPr w:rsidR="00A67144" w:rsidSect="008F33C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7D" w:rsidRDefault="00702A7D" w:rsidP="008F33CE">
      <w:r>
        <w:separator/>
      </w:r>
    </w:p>
  </w:endnote>
  <w:endnote w:type="continuationSeparator" w:id="1">
    <w:p w:rsidR="00702A7D" w:rsidRDefault="00702A7D" w:rsidP="008F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7D" w:rsidRDefault="00702A7D" w:rsidP="008F33CE">
      <w:r>
        <w:separator/>
      </w:r>
    </w:p>
  </w:footnote>
  <w:footnote w:type="continuationSeparator" w:id="1">
    <w:p w:rsidR="00702A7D" w:rsidRDefault="00702A7D" w:rsidP="008F3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3CE"/>
    <w:rsid w:val="006B42D5"/>
    <w:rsid w:val="00702A7D"/>
    <w:rsid w:val="008F33CE"/>
    <w:rsid w:val="00A67144"/>
    <w:rsid w:val="00F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3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F3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33CE"/>
    <w:rPr>
      <w:color w:val="800080"/>
      <w:u w:val="single"/>
    </w:rPr>
  </w:style>
  <w:style w:type="paragraph" w:customStyle="1" w:styleId="font5">
    <w:name w:val="font5"/>
    <w:basedOn w:val="a"/>
    <w:rsid w:val="008F3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F33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8F33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5">
    <w:name w:val="xl65"/>
    <w:basedOn w:val="a"/>
    <w:rsid w:val="008F33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F33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F33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F33C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69">
    <w:name w:val="xl69"/>
    <w:basedOn w:val="a"/>
    <w:rsid w:val="008F33CE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831</Words>
  <Characters>4743</Characters>
  <Application>Microsoft Office Word</Application>
  <DocSecurity>0</DocSecurity>
  <Lines>39</Lines>
  <Paragraphs>11</Paragraphs>
  <ScaleCrop>false</ScaleCrop>
  <Company>Lenovo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2019-12-24T01:40:00Z</dcterms:created>
  <dcterms:modified xsi:type="dcterms:W3CDTF">2019-12-24T03:06:00Z</dcterms:modified>
</cp:coreProperties>
</file>